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10890" w:type="dxa"/>
        <w:jc w:val="center"/>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Look w:val="04A0" w:firstRow="1" w:lastRow="0" w:firstColumn="1" w:lastColumn="0" w:noHBand="0" w:noVBand="1"/>
      </w:tblPr>
      <w:tblGrid>
        <w:gridCol w:w="1579"/>
        <w:gridCol w:w="2439"/>
        <w:gridCol w:w="1501"/>
        <w:gridCol w:w="2729"/>
        <w:gridCol w:w="2642"/>
      </w:tblGrid>
      <w:tr w:rsidR="00F51E0E" w:rsidTr="00BE112D">
        <w:trPr>
          <w:trHeight w:hRule="exact" w:val="576"/>
          <w:jc w:val="center"/>
        </w:trPr>
        <w:tc>
          <w:tcPr>
            <w:tcW w:w="8248" w:type="dxa"/>
            <w:gridSpan w:val="4"/>
            <w:tcBorders>
              <w:top w:val="threeDEmboss" w:sz="18" w:space="0" w:color="auto"/>
              <w:left w:val="threeDEmboss" w:sz="18" w:space="0" w:color="auto"/>
              <w:bottom w:val="threeDEmboss" w:sz="18" w:space="0" w:color="auto"/>
              <w:right w:val="threeDEmboss" w:sz="18" w:space="0" w:color="auto"/>
            </w:tcBorders>
            <w:hideMark/>
          </w:tcPr>
          <w:p w:rsidR="00F51E0E" w:rsidRDefault="00F51E0E" w:rsidP="00BE112D">
            <w:pPr>
              <w:ind w:left="84"/>
              <w:rPr>
                <w:lang w:val="en-US" w:bidi="ar-IQ"/>
              </w:rPr>
            </w:pPr>
            <w:r>
              <w:rPr>
                <w:rtl/>
                <w:lang w:val="en-US" w:bidi="ar-IQ"/>
              </w:rPr>
              <w:t>كلية الادارة والاقتصاد</w:t>
            </w:r>
          </w:p>
        </w:tc>
        <w:tc>
          <w:tcPr>
            <w:tcW w:w="2642" w:type="dxa"/>
            <w:tcBorders>
              <w:top w:val="threeDEmboss" w:sz="18" w:space="0" w:color="auto"/>
              <w:left w:val="threeDEmboss" w:sz="18" w:space="0" w:color="auto"/>
              <w:bottom w:val="threeDEmboss" w:sz="18" w:space="0" w:color="auto"/>
              <w:right w:val="threeDEmboss" w:sz="18" w:space="0" w:color="auto"/>
            </w:tcBorders>
            <w:shd w:val="clear" w:color="auto" w:fill="DDD9C3"/>
            <w:hideMark/>
          </w:tcPr>
          <w:p w:rsidR="00F51E0E" w:rsidRDefault="00F51E0E" w:rsidP="00BE112D">
            <w:pPr>
              <w:ind w:left="84"/>
              <w:jc w:val="right"/>
              <w:rPr>
                <w:rFonts w:ascii="Tahoma" w:hAnsi="Tahoma" w:cs="Tahoma"/>
                <w:lang w:val="en-US" w:bidi="ar-IQ"/>
              </w:rPr>
            </w:pPr>
            <w:r>
              <w:rPr>
                <w:rFonts w:ascii="Tahoma" w:hAnsi="Tahoma" w:cs="Tahoma"/>
                <w:lang w:val="en-US" w:bidi="ar-IQ"/>
              </w:rPr>
              <w:t>College  Name</w:t>
            </w:r>
          </w:p>
        </w:tc>
      </w:tr>
      <w:tr w:rsidR="00F51E0E" w:rsidTr="00BE112D">
        <w:trPr>
          <w:trHeight w:hRule="exact" w:val="576"/>
          <w:jc w:val="center"/>
        </w:trPr>
        <w:tc>
          <w:tcPr>
            <w:tcW w:w="8248" w:type="dxa"/>
            <w:gridSpan w:val="4"/>
            <w:tcBorders>
              <w:top w:val="threeDEmboss" w:sz="18" w:space="0" w:color="auto"/>
              <w:left w:val="threeDEmboss" w:sz="18" w:space="0" w:color="auto"/>
              <w:bottom w:val="threeDEmboss" w:sz="18" w:space="0" w:color="auto"/>
              <w:right w:val="threeDEmboss" w:sz="18" w:space="0" w:color="auto"/>
            </w:tcBorders>
            <w:hideMark/>
          </w:tcPr>
          <w:p w:rsidR="00F51E0E" w:rsidRDefault="00F51E0E" w:rsidP="00BE112D">
            <w:pPr>
              <w:ind w:left="84"/>
              <w:jc w:val="right"/>
              <w:rPr>
                <w:lang w:val="en-US" w:bidi="ar-IQ"/>
              </w:rPr>
            </w:pPr>
            <w:r>
              <w:rPr>
                <w:rtl/>
                <w:lang w:val="en-US" w:bidi="ar-IQ"/>
              </w:rPr>
              <w:t>ادارة اعمال</w:t>
            </w:r>
          </w:p>
        </w:tc>
        <w:tc>
          <w:tcPr>
            <w:tcW w:w="2642" w:type="dxa"/>
            <w:tcBorders>
              <w:top w:val="threeDEmboss" w:sz="18" w:space="0" w:color="auto"/>
              <w:left w:val="threeDEmboss" w:sz="18" w:space="0" w:color="auto"/>
              <w:bottom w:val="threeDEmboss" w:sz="18" w:space="0" w:color="auto"/>
              <w:right w:val="threeDEmboss" w:sz="18" w:space="0" w:color="auto"/>
            </w:tcBorders>
            <w:shd w:val="clear" w:color="auto" w:fill="DDD9C3"/>
            <w:hideMark/>
          </w:tcPr>
          <w:p w:rsidR="00F51E0E" w:rsidRDefault="00F51E0E" w:rsidP="00BE112D">
            <w:pPr>
              <w:ind w:left="84"/>
              <w:jc w:val="right"/>
              <w:rPr>
                <w:rFonts w:ascii="Tahoma" w:hAnsi="Tahoma" w:cs="Tahoma"/>
                <w:lang w:val="en-US" w:bidi="ar-IQ"/>
              </w:rPr>
            </w:pPr>
            <w:r>
              <w:rPr>
                <w:rFonts w:ascii="Tahoma" w:hAnsi="Tahoma" w:cs="Tahoma"/>
                <w:lang w:val="en-US" w:bidi="ar-IQ"/>
              </w:rPr>
              <w:t>Department</w:t>
            </w:r>
          </w:p>
        </w:tc>
      </w:tr>
      <w:tr w:rsidR="00F51E0E" w:rsidTr="00BE112D">
        <w:trPr>
          <w:trHeight w:hRule="exact" w:val="813"/>
          <w:jc w:val="center"/>
        </w:trPr>
        <w:tc>
          <w:tcPr>
            <w:tcW w:w="8248" w:type="dxa"/>
            <w:gridSpan w:val="4"/>
            <w:tcBorders>
              <w:top w:val="threeDEmboss" w:sz="18" w:space="0" w:color="auto"/>
              <w:left w:val="threeDEmboss" w:sz="18" w:space="0" w:color="auto"/>
              <w:bottom w:val="threeDEmboss" w:sz="18" w:space="0" w:color="auto"/>
              <w:right w:val="threeDEmboss" w:sz="18" w:space="0" w:color="auto"/>
            </w:tcBorders>
            <w:hideMark/>
          </w:tcPr>
          <w:p w:rsidR="00F51E0E" w:rsidRDefault="00F51E0E" w:rsidP="00BE112D">
            <w:pPr>
              <w:pStyle w:val="5"/>
              <w:ind w:left="84"/>
              <w:rPr>
                <w:b w:val="0"/>
                <w:bCs w:val="0"/>
                <w:sz w:val="20"/>
                <w:szCs w:val="20"/>
              </w:rPr>
            </w:pPr>
            <w:r>
              <w:rPr>
                <w:b w:val="0"/>
                <w:bCs w:val="0"/>
                <w:sz w:val="20"/>
                <w:szCs w:val="20"/>
                <w:rtl/>
              </w:rPr>
              <w:t>مها صباح ابراهيم الجبوري</w:t>
            </w:r>
          </w:p>
        </w:tc>
        <w:tc>
          <w:tcPr>
            <w:tcW w:w="2642" w:type="dxa"/>
            <w:tcBorders>
              <w:top w:val="threeDEmboss" w:sz="18" w:space="0" w:color="auto"/>
              <w:left w:val="threeDEmboss" w:sz="18" w:space="0" w:color="auto"/>
              <w:bottom w:val="threeDEmboss" w:sz="18" w:space="0" w:color="auto"/>
              <w:right w:val="threeDEmboss" w:sz="18" w:space="0" w:color="auto"/>
            </w:tcBorders>
            <w:shd w:val="clear" w:color="auto" w:fill="DDD9C3"/>
            <w:hideMark/>
          </w:tcPr>
          <w:p w:rsidR="00F51E0E" w:rsidRDefault="00F51E0E" w:rsidP="00BE112D">
            <w:pPr>
              <w:ind w:left="84"/>
              <w:jc w:val="right"/>
              <w:rPr>
                <w:rFonts w:ascii="Tahoma" w:hAnsi="Tahoma" w:cs="Tahoma"/>
                <w:lang w:val="en-US" w:bidi="ar-IQ"/>
              </w:rPr>
            </w:pPr>
            <w:r>
              <w:rPr>
                <w:rFonts w:ascii="Tahoma" w:hAnsi="Tahoma" w:cs="Tahoma"/>
                <w:lang w:val="en-US" w:bidi="ar-IQ"/>
              </w:rPr>
              <w:t>Full Name as written   in Passport</w:t>
            </w:r>
          </w:p>
        </w:tc>
      </w:tr>
      <w:tr w:rsidR="00F51E0E" w:rsidTr="00BE112D">
        <w:trPr>
          <w:trHeight w:hRule="exact" w:val="576"/>
          <w:jc w:val="center"/>
        </w:trPr>
        <w:tc>
          <w:tcPr>
            <w:tcW w:w="8248" w:type="dxa"/>
            <w:gridSpan w:val="4"/>
            <w:tcBorders>
              <w:top w:val="threeDEmboss" w:sz="18" w:space="0" w:color="auto"/>
              <w:left w:val="threeDEmboss" w:sz="18" w:space="0" w:color="auto"/>
              <w:bottom w:val="threeDEmboss" w:sz="18" w:space="0" w:color="auto"/>
              <w:right w:val="threeDEmboss" w:sz="18" w:space="0" w:color="auto"/>
            </w:tcBorders>
          </w:tcPr>
          <w:p w:rsidR="00F51E0E" w:rsidRDefault="00F51E0E" w:rsidP="00BE112D">
            <w:pPr>
              <w:ind w:left="84"/>
              <w:jc w:val="right"/>
              <w:rPr>
                <w:lang w:val="en-US" w:bidi="ar-IQ"/>
              </w:rPr>
            </w:pPr>
          </w:p>
        </w:tc>
        <w:tc>
          <w:tcPr>
            <w:tcW w:w="2642" w:type="dxa"/>
            <w:tcBorders>
              <w:top w:val="threeDEmboss" w:sz="18" w:space="0" w:color="auto"/>
              <w:left w:val="threeDEmboss" w:sz="18" w:space="0" w:color="auto"/>
              <w:bottom w:val="threeDEmboss" w:sz="18" w:space="0" w:color="auto"/>
              <w:right w:val="threeDEmboss" w:sz="18" w:space="0" w:color="auto"/>
            </w:tcBorders>
            <w:shd w:val="clear" w:color="auto" w:fill="DDD9C3"/>
            <w:hideMark/>
          </w:tcPr>
          <w:p w:rsidR="00F51E0E" w:rsidRDefault="00F51E0E" w:rsidP="00BE112D">
            <w:pPr>
              <w:ind w:left="84"/>
              <w:jc w:val="right"/>
              <w:rPr>
                <w:rFonts w:ascii="Tahoma" w:hAnsi="Tahoma" w:cs="Tahoma"/>
                <w:lang w:val="en-US" w:bidi="ar-IQ"/>
              </w:rPr>
            </w:pPr>
            <w:r>
              <w:rPr>
                <w:rFonts w:ascii="Tahoma" w:hAnsi="Tahoma" w:cs="Tahoma"/>
                <w:lang w:val="en-US" w:bidi="ar-IQ"/>
              </w:rPr>
              <w:t>e-mail</w:t>
            </w:r>
          </w:p>
        </w:tc>
      </w:tr>
      <w:tr w:rsidR="00F51E0E" w:rsidTr="00BE112D">
        <w:trPr>
          <w:trHeight w:hRule="exact" w:val="561"/>
          <w:jc w:val="center"/>
        </w:trPr>
        <w:tc>
          <w:tcPr>
            <w:tcW w:w="1579" w:type="dxa"/>
            <w:tcBorders>
              <w:top w:val="threeDEmboss" w:sz="18" w:space="0" w:color="auto"/>
              <w:left w:val="threeDEmboss" w:sz="18" w:space="0" w:color="auto"/>
              <w:bottom w:val="threeDEmboss" w:sz="18" w:space="0" w:color="auto"/>
              <w:right w:val="threeDEmboss" w:sz="18" w:space="0" w:color="auto"/>
            </w:tcBorders>
            <w:vAlign w:val="center"/>
            <w:hideMark/>
          </w:tcPr>
          <w:p w:rsidR="00F51E0E" w:rsidRDefault="00F51E0E" w:rsidP="00BE112D">
            <w:pPr>
              <w:ind w:left="84"/>
              <w:jc w:val="center"/>
              <w:rPr>
                <w:rFonts w:ascii="Simplified Arabic" w:hAnsi="Simplified Arabic" w:cs="Simplified Arabic"/>
                <w:b/>
                <w:bCs/>
                <w:sz w:val="22"/>
                <w:szCs w:val="22"/>
                <w:lang w:val="en-US" w:bidi="ar-IQ"/>
              </w:rPr>
            </w:pPr>
            <w:r>
              <w:rPr>
                <w:noProof/>
                <w:rtl/>
                <w:lang w:val="en-US"/>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42545</wp:posOffset>
                      </wp:positionV>
                      <wp:extent cx="124460" cy="131445"/>
                      <wp:effectExtent l="7620" t="8255" r="10795" b="12700"/>
                      <wp:wrapNone/>
                      <wp:docPr id="6" name="شكل بيضاوي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460" cy="131445"/>
                              </a:xfrm>
                              <a:prstGeom prst="ellipse">
                                <a:avLst/>
                              </a:prstGeom>
                              <a:solidFill>
                                <a:srgbClr val="FFFFFF"/>
                              </a:solidFill>
                              <a:ln w="12700">
                                <a:solidFill>
                                  <a:srgbClr val="000000"/>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شكل بيضاوي 6" o:spid="_x0000_s1026" style="position:absolute;left:0;text-align:left;margin-left:1.5pt;margin-top:3.35pt;width:9.8pt;height:1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" strokeweight="1pt">
                      <v:stroke dashstyle="dash"/>
                      <v:shadow color="#868686"/>
                    </v:oval>
                  </w:pict>
                </mc:Fallback>
              </mc:AlternateContent>
            </w:r>
            <w:r>
              <w:rPr>
                <w:rStyle w:val="hps"/>
                <w:rFonts w:ascii="Simplified Arabic" w:hAnsi="Simplified Arabic"/>
                <w:b/>
                <w:bCs/>
                <w:color w:val="333333"/>
                <w:sz w:val="22"/>
                <w:szCs w:val="22"/>
                <w:rtl/>
                <w:lang w:bidi="ar-IQ"/>
              </w:rPr>
              <w:t xml:space="preserve"> </w:t>
            </w:r>
            <w:r>
              <w:rPr>
                <w:rStyle w:val="hps"/>
                <w:rFonts w:ascii="Simplified Arabic" w:hAnsi="Simplified Arabic"/>
                <w:b/>
                <w:bCs/>
                <w:color w:val="333333"/>
                <w:sz w:val="22"/>
                <w:szCs w:val="22"/>
              </w:rPr>
              <w:t xml:space="preserve">   Professor</w:t>
            </w:r>
            <w:r>
              <w:rPr>
                <w:rFonts w:ascii="Simplified Arabic" w:hAnsi="Simplified Arabic" w:cs="Simplified Arabic"/>
                <w:b/>
                <w:bCs/>
                <w:sz w:val="22"/>
                <w:szCs w:val="22"/>
                <w:rtl/>
                <w:lang w:val="en-US" w:bidi="ar-IQ"/>
              </w:rPr>
              <w:t xml:space="preserve"> </w:t>
            </w:r>
          </w:p>
        </w:tc>
        <w:tc>
          <w:tcPr>
            <w:tcW w:w="2439" w:type="dxa"/>
            <w:tcBorders>
              <w:top w:val="threeDEmboss" w:sz="18" w:space="0" w:color="auto"/>
              <w:left w:val="threeDEmboss" w:sz="18" w:space="0" w:color="auto"/>
              <w:bottom w:val="threeDEmboss" w:sz="18" w:space="0" w:color="auto"/>
              <w:right w:val="threeDEmboss" w:sz="18" w:space="0" w:color="auto"/>
            </w:tcBorders>
            <w:vAlign w:val="center"/>
            <w:hideMark/>
          </w:tcPr>
          <w:p w:rsidR="00F51E0E" w:rsidRDefault="00F51E0E" w:rsidP="00BE112D">
            <w:pPr>
              <w:ind w:left="84"/>
              <w:jc w:val="center"/>
              <w:rPr>
                <w:rFonts w:ascii="Simplified Arabic" w:hAnsi="Simplified Arabic" w:cs="Simplified Arabic"/>
                <w:b/>
                <w:bCs/>
                <w:sz w:val="22"/>
                <w:szCs w:val="22"/>
                <w:lang w:val="en-US" w:bidi="ar-IQ"/>
              </w:rPr>
            </w:pPr>
            <w:r>
              <w:rPr>
                <w:noProof/>
                <w:rtl/>
                <w:lang w:val="en-US"/>
              </w:rPr>
              <mc:AlternateContent>
                <mc:Choice Requires="wps">
                  <w:drawing>
                    <wp:anchor distT="0" distB="0" distL="114300" distR="114300" simplePos="0" relativeHeight="251660288" behindDoc="0" locked="0" layoutInCell="1" allowOverlap="1">
                      <wp:simplePos x="0" y="0"/>
                      <wp:positionH relativeFrom="column">
                        <wp:posOffset>41275</wp:posOffset>
                      </wp:positionH>
                      <wp:positionV relativeFrom="paragraph">
                        <wp:posOffset>33655</wp:posOffset>
                      </wp:positionV>
                      <wp:extent cx="124460" cy="131445"/>
                      <wp:effectExtent l="14605" t="8890" r="13335" b="12065"/>
                      <wp:wrapNone/>
                      <wp:docPr id="5" name="شكل بيضاوي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460" cy="131445"/>
                              </a:xfrm>
                              <a:prstGeom prst="ellipse">
                                <a:avLst/>
                              </a:prstGeom>
                              <a:solidFill>
                                <a:srgbClr val="FFFFFF"/>
                              </a:solidFill>
                              <a:ln w="12700">
                                <a:solidFill>
                                  <a:srgbClr val="000000"/>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شكل بيضاوي 5" o:spid="_x0000_s1026" style="position:absolute;left:0;text-align:left;margin-left:3.25pt;margin-top:2.65pt;width:9.8pt;height:1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" strokeweight="1pt">
                      <v:stroke dashstyle="dash"/>
                      <v:shadow color="#868686"/>
                    </v:oval>
                  </w:pict>
                </mc:Fallback>
              </mc:AlternateContent>
            </w:r>
            <w:r>
              <w:rPr>
                <w:rStyle w:val="hps"/>
                <w:rFonts w:ascii="Simplified Arabic" w:hAnsi="Simplified Arabic"/>
                <w:b/>
                <w:bCs/>
                <w:color w:val="333333"/>
                <w:sz w:val="22"/>
                <w:szCs w:val="22"/>
                <w:rtl/>
                <w:lang w:bidi="ar-IQ"/>
              </w:rPr>
              <w:t xml:space="preserve"> </w:t>
            </w:r>
            <w:r>
              <w:rPr>
                <w:rStyle w:val="hps"/>
                <w:rFonts w:ascii="Simplified Arabic" w:hAnsi="Simplified Arabic"/>
                <w:b/>
                <w:bCs/>
                <w:color w:val="333333"/>
                <w:sz w:val="22"/>
                <w:szCs w:val="22"/>
              </w:rPr>
              <w:t xml:space="preserve">   Assistant</w:t>
            </w:r>
            <w:r>
              <w:rPr>
                <w:rStyle w:val="shorttext"/>
                <w:rFonts w:ascii="Simplified Arabic" w:hAnsi="Simplified Arabic" w:cs="Simplified Arabic"/>
                <w:b/>
                <w:bCs/>
                <w:color w:val="333333"/>
              </w:rPr>
              <w:t xml:space="preserve"> </w:t>
            </w:r>
            <w:r>
              <w:rPr>
                <w:rStyle w:val="hps"/>
                <w:rFonts w:ascii="Simplified Arabic" w:hAnsi="Simplified Arabic"/>
                <w:b/>
                <w:bCs/>
                <w:color w:val="333333"/>
                <w:sz w:val="22"/>
                <w:szCs w:val="22"/>
              </w:rPr>
              <w:t>Professor</w:t>
            </w:r>
          </w:p>
        </w:tc>
        <w:tc>
          <w:tcPr>
            <w:tcW w:w="1501" w:type="dxa"/>
            <w:tcBorders>
              <w:top w:val="threeDEmboss" w:sz="18" w:space="0" w:color="auto"/>
              <w:left w:val="threeDEmboss" w:sz="18" w:space="0" w:color="auto"/>
              <w:bottom w:val="threeDEmboss" w:sz="18" w:space="0" w:color="auto"/>
              <w:right w:val="threeDEmboss" w:sz="18" w:space="0" w:color="auto"/>
            </w:tcBorders>
            <w:vAlign w:val="center"/>
            <w:hideMark/>
          </w:tcPr>
          <w:p w:rsidR="00F51E0E" w:rsidRDefault="00F51E0E" w:rsidP="00BE112D">
            <w:pPr>
              <w:ind w:left="84"/>
              <w:jc w:val="center"/>
              <w:rPr>
                <w:rFonts w:ascii="Simplified Arabic" w:hAnsi="Simplified Arabic" w:cs="Simplified Arabic"/>
                <w:b/>
                <w:bCs/>
                <w:sz w:val="22"/>
                <w:szCs w:val="22"/>
                <w:lang w:bidi="ar-IQ"/>
              </w:rPr>
            </w:pPr>
            <w:r>
              <w:rPr>
                <w:noProof/>
                <w:rtl/>
                <w:lang w:val="en-US"/>
              </w:rPr>
              <mc:AlternateContent>
                <mc:Choice Requires="wps">
                  <w:drawing>
                    <wp:anchor distT="0" distB="0" distL="114300" distR="114300" simplePos="0" relativeHeight="251661312" behindDoc="0" locked="0" layoutInCell="1" allowOverlap="1">
                      <wp:simplePos x="0" y="0"/>
                      <wp:positionH relativeFrom="column">
                        <wp:posOffset>-3810</wp:posOffset>
                      </wp:positionH>
                      <wp:positionV relativeFrom="paragraph">
                        <wp:posOffset>42545</wp:posOffset>
                      </wp:positionV>
                      <wp:extent cx="124460" cy="131445"/>
                      <wp:effectExtent l="6985" t="8255" r="11430" b="12700"/>
                      <wp:wrapNone/>
                      <wp:docPr id="4" name="شكل بيضاوي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460" cy="131445"/>
                              </a:xfrm>
                              <a:prstGeom prst="ellipse">
                                <a:avLst/>
                              </a:prstGeom>
                              <a:solidFill>
                                <a:srgbClr val="FFFFFF"/>
                              </a:solidFill>
                              <a:ln w="12700">
                                <a:solidFill>
                                  <a:srgbClr val="000000"/>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شكل بيضاوي 4" o:spid="_x0000_s1026" style="position:absolute;left:0;text-align:left;margin-left:-.3pt;margin-top:3.35pt;width:9.8pt;height:10.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" strokeweight="1pt">
                      <v:stroke dashstyle="dash"/>
                      <v:shadow color="#868686"/>
                    </v:oval>
                  </w:pict>
                </mc:Fallback>
              </mc:AlternateContent>
            </w:r>
            <w:r>
              <w:rPr>
                <w:rStyle w:val="hps"/>
                <w:rFonts w:ascii="Simplified Arabic" w:hAnsi="Simplified Arabic"/>
                <w:b/>
                <w:bCs/>
                <w:color w:val="333333"/>
                <w:sz w:val="22"/>
                <w:szCs w:val="22"/>
                <w:rtl/>
                <w:lang w:bidi="ar-IQ"/>
              </w:rPr>
              <w:t xml:space="preserve"> </w:t>
            </w:r>
            <w:r>
              <w:rPr>
                <w:rStyle w:val="hps"/>
                <w:rFonts w:ascii="Simplified Arabic" w:hAnsi="Simplified Arabic"/>
                <w:b/>
                <w:bCs/>
                <w:color w:val="333333"/>
                <w:sz w:val="22"/>
                <w:szCs w:val="22"/>
                <w:lang w:val="en-US"/>
              </w:rPr>
              <w:t xml:space="preserve">   </w:t>
            </w:r>
            <w:r>
              <w:rPr>
                <w:rStyle w:val="hps"/>
                <w:rFonts w:ascii="Simplified Arabic" w:hAnsi="Simplified Arabic"/>
                <w:b/>
                <w:bCs/>
                <w:color w:val="333333"/>
                <w:sz w:val="22"/>
                <w:szCs w:val="22"/>
              </w:rPr>
              <w:t>Lecturer</w:t>
            </w:r>
          </w:p>
        </w:tc>
        <w:tc>
          <w:tcPr>
            <w:tcW w:w="2729" w:type="dxa"/>
            <w:tcBorders>
              <w:top w:val="threeDEmboss" w:sz="18" w:space="0" w:color="auto"/>
              <w:left w:val="threeDEmboss" w:sz="18" w:space="0" w:color="auto"/>
              <w:bottom w:val="threeDEmboss" w:sz="18" w:space="0" w:color="auto"/>
              <w:right w:val="threeDEmboss" w:sz="18" w:space="0" w:color="auto"/>
            </w:tcBorders>
            <w:vAlign w:val="center"/>
            <w:hideMark/>
          </w:tcPr>
          <w:p w:rsidR="00F51E0E" w:rsidRDefault="00F51E0E" w:rsidP="00BE112D">
            <w:pPr>
              <w:spacing w:line="276" w:lineRule="auto"/>
              <w:ind w:left="84"/>
              <w:jc w:val="center"/>
              <w:rPr>
                <w:rFonts w:ascii="Simplified Arabic" w:hAnsi="Simplified Arabic" w:cs="Simplified Arabic"/>
                <w:b/>
                <w:bCs/>
                <w:sz w:val="22"/>
                <w:szCs w:val="22"/>
                <w:lang w:val="en-US" w:bidi="ar-IQ"/>
              </w:rPr>
            </w:pPr>
            <w:r>
              <w:rPr>
                <w:noProof/>
                <w:rtl/>
                <w:lang w:val="en-US"/>
              </w:rPr>
              <mc:AlternateContent>
                <mc:Choice Requires="wps">
                  <w:drawing>
                    <wp:anchor distT="0" distB="0" distL="114300" distR="114300" simplePos="0" relativeHeight="251662336" behindDoc="0" locked="0" layoutInCell="1" allowOverlap="1">
                      <wp:simplePos x="0" y="0"/>
                      <wp:positionH relativeFrom="column">
                        <wp:posOffset>40005</wp:posOffset>
                      </wp:positionH>
                      <wp:positionV relativeFrom="paragraph">
                        <wp:posOffset>51435</wp:posOffset>
                      </wp:positionV>
                      <wp:extent cx="124460" cy="131445"/>
                      <wp:effectExtent l="13335" t="7620" r="14605" b="13335"/>
                      <wp:wrapNone/>
                      <wp:docPr id="3" name="شكل بيضاوي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460" cy="131445"/>
                              </a:xfrm>
                              <a:prstGeom prst="ellipse">
                                <a:avLst/>
                              </a:prstGeom>
                              <a:solidFill>
                                <a:srgbClr val="FFFFFF"/>
                              </a:solidFill>
                              <a:ln w="12700">
                                <a:solidFill>
                                  <a:srgbClr val="000000"/>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شكل بيضاوي 3" o:spid="_x0000_s1026" style="position:absolute;left:0;text-align:left;margin-left:3.15pt;margin-top:4.05pt;width:9.8pt;height:10.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" strokeweight="1pt">
                      <v:stroke dashstyle="dash"/>
                      <v:shadow color="#868686"/>
                    </v:oval>
                  </w:pict>
                </mc:Fallback>
              </mc:AlternateContent>
            </w:r>
            <w:r>
              <w:rPr>
                <w:rStyle w:val="hps"/>
                <w:rFonts w:ascii="Simplified Arabic" w:hAnsi="Simplified Arabic"/>
                <w:b/>
                <w:bCs/>
                <w:color w:val="333333"/>
                <w:sz w:val="22"/>
                <w:szCs w:val="22"/>
                <w:rtl/>
                <w:lang w:val="en-US" w:bidi="ar-IQ"/>
              </w:rPr>
              <w:t xml:space="preserve">  </w:t>
            </w:r>
            <w:r>
              <w:rPr>
                <w:rStyle w:val="hps"/>
                <w:rFonts w:ascii="Simplified Arabic" w:hAnsi="Simplified Arabic"/>
                <w:b/>
                <w:bCs/>
                <w:color w:val="333333"/>
                <w:sz w:val="22"/>
                <w:szCs w:val="22"/>
                <w:lang w:val="en-US" w:bidi="ar-IQ"/>
              </w:rPr>
              <w:t xml:space="preserve">   </w:t>
            </w:r>
            <w:r>
              <w:rPr>
                <w:rStyle w:val="hps"/>
                <w:rFonts w:ascii="Simplified Arabic" w:hAnsi="Simplified Arabic"/>
                <w:b/>
                <w:bCs/>
                <w:color w:val="333333"/>
                <w:sz w:val="22"/>
                <w:szCs w:val="22"/>
              </w:rPr>
              <w:t xml:space="preserve"> Assistant Lecturer  </w:t>
            </w:r>
          </w:p>
        </w:tc>
        <w:tc>
          <w:tcPr>
            <w:tcW w:w="2642" w:type="dxa"/>
            <w:tcBorders>
              <w:top w:val="threeDEmboss" w:sz="18" w:space="0" w:color="auto"/>
              <w:left w:val="threeDEmboss" w:sz="18" w:space="0" w:color="auto"/>
              <w:bottom w:val="threeDEmboss" w:sz="18" w:space="0" w:color="auto"/>
              <w:right w:val="threeDEmboss" w:sz="18" w:space="0" w:color="auto"/>
            </w:tcBorders>
            <w:shd w:val="clear" w:color="auto" w:fill="DDD9C3"/>
            <w:hideMark/>
          </w:tcPr>
          <w:p w:rsidR="00F51E0E" w:rsidRDefault="00F51E0E" w:rsidP="00BE112D">
            <w:pPr>
              <w:ind w:left="84"/>
              <w:jc w:val="right"/>
              <w:rPr>
                <w:rFonts w:ascii="Tahoma" w:hAnsi="Tahoma" w:cs="Tahoma"/>
                <w:lang w:val="en-US" w:bidi="ar-IQ"/>
              </w:rPr>
            </w:pPr>
            <w:r>
              <w:rPr>
                <w:rFonts w:ascii="Tahoma" w:hAnsi="Tahoma" w:cs="Tahoma"/>
                <w:lang w:val="en-US" w:bidi="ar-IQ"/>
              </w:rPr>
              <w:t xml:space="preserve">Career </w:t>
            </w:r>
          </w:p>
        </w:tc>
      </w:tr>
      <w:tr w:rsidR="00F51E0E" w:rsidTr="00BE112D">
        <w:trPr>
          <w:trHeight w:hRule="exact" w:val="453"/>
          <w:jc w:val="center"/>
        </w:trPr>
        <w:tc>
          <w:tcPr>
            <w:tcW w:w="4018" w:type="dxa"/>
            <w:gridSpan w:val="2"/>
            <w:tcBorders>
              <w:top w:val="threeDEmboss" w:sz="18" w:space="0" w:color="auto"/>
              <w:left w:val="threeDEmboss" w:sz="18" w:space="0" w:color="auto"/>
              <w:bottom w:val="threeDEmboss" w:sz="18" w:space="0" w:color="auto"/>
              <w:right w:val="threeDEmboss" w:sz="18" w:space="0" w:color="auto"/>
            </w:tcBorders>
            <w:hideMark/>
          </w:tcPr>
          <w:p w:rsidR="00F51E0E" w:rsidRDefault="00F51E0E" w:rsidP="00BE112D">
            <w:pPr>
              <w:ind w:left="84"/>
              <w:jc w:val="right"/>
              <w:rPr>
                <w:lang w:val="en-US" w:bidi="ar-IQ"/>
              </w:rPr>
            </w:pPr>
            <w:r>
              <w:rPr>
                <w:noProof/>
                <w:rtl/>
                <w:lang w:val="en-US"/>
              </w:rPr>
              <mc:AlternateContent>
                <mc:Choice Requires="wps">
                  <w:drawing>
                    <wp:anchor distT="0" distB="0" distL="114300" distR="114300" simplePos="0" relativeHeight="251664384" behindDoc="0" locked="0" layoutInCell="1" allowOverlap="1">
                      <wp:simplePos x="0" y="0"/>
                      <wp:positionH relativeFrom="column">
                        <wp:posOffset>46355</wp:posOffset>
                      </wp:positionH>
                      <wp:positionV relativeFrom="paragraph">
                        <wp:posOffset>20955</wp:posOffset>
                      </wp:positionV>
                      <wp:extent cx="153035" cy="160020"/>
                      <wp:effectExtent l="10160" t="9525" r="8255" b="11430"/>
                      <wp:wrapNone/>
                      <wp:docPr id="2" name="شكل بيضاوي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 cy="160020"/>
                              </a:xfrm>
                              <a:prstGeom prst="ellipse">
                                <a:avLst/>
                              </a:prstGeom>
                              <a:solidFill>
                                <a:srgbClr val="FFFFFF"/>
                              </a:solidFill>
                              <a:ln w="12700">
                                <a:solidFill>
                                  <a:srgbClr val="000000"/>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شكل بيضاوي 2" o:spid="_x0000_s1026" style="position:absolute;left:0;text-align:left;margin-left:3.65pt;margin-top:1.65pt;width:12.05pt;height:12.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" strokeweight="1pt">
                      <v:stroke dashstyle="dash"/>
                      <v:shadow color="#868686"/>
                    </v:oval>
                  </w:pict>
                </mc:Fallback>
              </mc:AlternateContent>
            </w:r>
            <w:r>
              <w:rPr>
                <w:lang w:val="en-US" w:bidi="ar-IQ"/>
              </w:rPr>
              <w:t xml:space="preserve">        PhD</w:t>
            </w:r>
            <w:r>
              <w:rPr>
                <w:rtl/>
                <w:lang w:val="en-US" w:bidi="ar-IQ"/>
              </w:rPr>
              <w:t xml:space="preserve">                 </w:t>
            </w:r>
          </w:p>
        </w:tc>
        <w:tc>
          <w:tcPr>
            <w:tcW w:w="4230" w:type="dxa"/>
            <w:gridSpan w:val="2"/>
            <w:tcBorders>
              <w:top w:val="threeDEmboss" w:sz="18" w:space="0" w:color="auto"/>
              <w:left w:val="threeDEmboss" w:sz="18" w:space="0" w:color="auto"/>
              <w:bottom w:val="threeDEmboss" w:sz="18" w:space="0" w:color="auto"/>
              <w:right w:val="threeDEmboss" w:sz="18" w:space="0" w:color="auto"/>
            </w:tcBorders>
            <w:hideMark/>
          </w:tcPr>
          <w:p w:rsidR="00F51E0E" w:rsidRDefault="00F51E0E" w:rsidP="00BE112D">
            <w:pPr>
              <w:ind w:left="84"/>
              <w:jc w:val="right"/>
              <w:rPr>
                <w:lang w:val="en-US" w:bidi="ar-IQ"/>
              </w:rPr>
            </w:pPr>
            <w:r>
              <w:rPr>
                <w:noProof/>
                <w:rtl/>
                <w:lang w:val="en-US"/>
              </w:rPr>
              <mc:AlternateContent>
                <mc:Choice Requires="wps">
                  <w:drawing>
                    <wp:anchor distT="0" distB="0" distL="114300" distR="114300" simplePos="0" relativeHeight="251663360" behindDoc="0" locked="0" layoutInCell="1" allowOverlap="1">
                      <wp:simplePos x="0" y="0"/>
                      <wp:positionH relativeFrom="column">
                        <wp:posOffset>46355</wp:posOffset>
                      </wp:positionH>
                      <wp:positionV relativeFrom="paragraph">
                        <wp:posOffset>20955</wp:posOffset>
                      </wp:positionV>
                      <wp:extent cx="200660" cy="160020"/>
                      <wp:effectExtent l="19685" t="19050" r="36830" b="49530"/>
                      <wp:wrapNone/>
                      <wp:docPr id="1" name="شكل بيضاوي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60020"/>
                              </a:xfrm>
                              <a:prstGeom prst="ellipse">
                                <a:avLst/>
                              </a:prstGeom>
                              <a:solidFill>
                                <a:srgbClr val="4F81BD"/>
                              </a:solidFill>
                              <a:ln w="38100">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شكل بيضاوي 1" o:spid="_x0000_s1026" style="position:absolute;left:0;text-align:left;margin-left:3.65pt;margin-top:1.65pt;width:15.8pt;height:12.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" fillcolor="#4f81bd" strokecolor="#f2f2f2" strokeweight="3pt">
                      <v:shadow on="t" color="#243f60" opacity=".5" offset="1pt"/>
                    </v:oval>
                  </w:pict>
                </mc:Fallback>
              </mc:AlternateContent>
            </w:r>
            <w:r>
              <w:rPr>
                <w:lang w:val="en-US" w:bidi="ar-IQ"/>
              </w:rPr>
              <w:t xml:space="preserve">           Master         </w:t>
            </w:r>
          </w:p>
        </w:tc>
        <w:tc>
          <w:tcPr>
            <w:tcW w:w="2642" w:type="dxa"/>
            <w:tcBorders>
              <w:top w:val="threeDEmboss" w:sz="18" w:space="0" w:color="auto"/>
              <w:left w:val="threeDEmboss" w:sz="18" w:space="0" w:color="auto"/>
              <w:bottom w:val="threeDEmboss" w:sz="18" w:space="0" w:color="auto"/>
              <w:right w:val="threeDEmboss" w:sz="18" w:space="0" w:color="auto"/>
            </w:tcBorders>
            <w:shd w:val="clear" w:color="auto" w:fill="DDD9C3"/>
          </w:tcPr>
          <w:p w:rsidR="00F51E0E" w:rsidRDefault="00F51E0E" w:rsidP="00BE112D">
            <w:pPr>
              <w:ind w:left="84"/>
              <w:jc w:val="right"/>
              <w:rPr>
                <w:rFonts w:ascii="Tahoma" w:hAnsi="Tahoma" w:cs="Tahoma"/>
                <w:lang w:val="en-US" w:bidi="ar-IQ"/>
              </w:rPr>
            </w:pPr>
          </w:p>
        </w:tc>
      </w:tr>
      <w:tr w:rsidR="00F51E0E" w:rsidTr="00BE112D">
        <w:trPr>
          <w:trHeight w:hRule="exact" w:val="579"/>
          <w:jc w:val="center"/>
        </w:trPr>
        <w:tc>
          <w:tcPr>
            <w:tcW w:w="8248" w:type="dxa"/>
            <w:gridSpan w:val="4"/>
            <w:tcBorders>
              <w:top w:val="threeDEmboss" w:sz="18" w:space="0" w:color="auto"/>
              <w:left w:val="threeDEmboss" w:sz="18" w:space="0" w:color="auto"/>
              <w:bottom w:val="threeDEmboss" w:sz="18" w:space="0" w:color="auto"/>
              <w:right w:val="threeDEmboss" w:sz="18" w:space="0" w:color="auto"/>
            </w:tcBorders>
            <w:hideMark/>
          </w:tcPr>
          <w:p w:rsidR="00F51E0E" w:rsidRDefault="00F51E0E" w:rsidP="00BE112D">
            <w:pPr>
              <w:pStyle w:val="1"/>
              <w:ind w:left="84"/>
              <w:rPr>
                <w:b w:val="0"/>
                <w:bCs w:val="0"/>
                <w:sz w:val="20"/>
                <w:szCs w:val="20"/>
                <w:lang w:bidi="ar-IQ"/>
              </w:rPr>
            </w:pPr>
            <w:proofErr w:type="spellStart"/>
            <w:r>
              <w:rPr>
                <w:b w:val="0"/>
                <w:bCs w:val="0"/>
                <w:sz w:val="20"/>
                <w:szCs w:val="20"/>
                <w:rtl/>
                <w:lang w:bidi="ar-IQ"/>
              </w:rPr>
              <w:t>تاثير</w:t>
            </w:r>
            <w:proofErr w:type="spellEnd"/>
            <w:r>
              <w:rPr>
                <w:b w:val="0"/>
                <w:bCs w:val="0"/>
                <w:sz w:val="20"/>
                <w:szCs w:val="20"/>
                <w:rtl/>
                <w:lang w:bidi="ar-IQ"/>
              </w:rPr>
              <w:t xml:space="preserve"> المنظمة الافتراضية في الاداء المالي لمصرف بغداد في ظل التحالفات الاستراتيجية </w:t>
            </w:r>
          </w:p>
        </w:tc>
        <w:tc>
          <w:tcPr>
            <w:tcW w:w="2642" w:type="dxa"/>
            <w:tcBorders>
              <w:top w:val="threeDEmboss" w:sz="18" w:space="0" w:color="auto"/>
              <w:left w:val="threeDEmboss" w:sz="18" w:space="0" w:color="auto"/>
              <w:bottom w:val="threeDEmboss" w:sz="18" w:space="0" w:color="auto"/>
              <w:right w:val="threeDEmboss" w:sz="18" w:space="0" w:color="auto"/>
            </w:tcBorders>
            <w:shd w:val="clear" w:color="auto" w:fill="DDD9C3"/>
            <w:hideMark/>
          </w:tcPr>
          <w:p w:rsidR="00F51E0E" w:rsidRDefault="00F51E0E" w:rsidP="00BE112D">
            <w:pPr>
              <w:ind w:left="84"/>
              <w:jc w:val="right"/>
              <w:rPr>
                <w:rFonts w:ascii="Tahoma" w:hAnsi="Tahoma" w:cs="Tahoma"/>
                <w:lang w:val="en-US" w:bidi="ar-IQ"/>
              </w:rPr>
            </w:pPr>
            <w:r>
              <w:rPr>
                <w:rFonts w:ascii="Tahoma" w:hAnsi="Tahoma" w:cs="Tahoma"/>
                <w:lang w:val="en-US" w:bidi="ar-IQ"/>
              </w:rPr>
              <w:t xml:space="preserve">Thesis  Title </w:t>
            </w:r>
          </w:p>
        </w:tc>
      </w:tr>
      <w:tr w:rsidR="00F51E0E" w:rsidTr="00BE112D">
        <w:trPr>
          <w:trHeight w:hRule="exact" w:val="432"/>
          <w:jc w:val="center"/>
        </w:trPr>
        <w:tc>
          <w:tcPr>
            <w:tcW w:w="8248" w:type="dxa"/>
            <w:gridSpan w:val="4"/>
            <w:tcBorders>
              <w:top w:val="threeDEmboss" w:sz="18" w:space="0" w:color="auto"/>
              <w:left w:val="threeDEmboss" w:sz="18" w:space="0" w:color="auto"/>
              <w:bottom w:val="threeDEmboss" w:sz="18" w:space="0" w:color="auto"/>
              <w:right w:val="threeDEmboss" w:sz="18" w:space="0" w:color="auto"/>
            </w:tcBorders>
            <w:hideMark/>
          </w:tcPr>
          <w:p w:rsidR="00F51E0E" w:rsidRDefault="00F51E0E" w:rsidP="00BE112D">
            <w:pPr>
              <w:tabs>
                <w:tab w:val="left" w:pos="4843"/>
              </w:tabs>
              <w:ind w:left="84"/>
              <w:jc w:val="center"/>
              <w:rPr>
                <w:lang w:val="en-US" w:bidi="ar-IQ"/>
              </w:rPr>
            </w:pPr>
            <w:r>
              <w:rPr>
                <w:rtl/>
                <w:lang w:val="en-US" w:bidi="ar-IQ"/>
              </w:rPr>
              <w:t>2009</w:t>
            </w:r>
          </w:p>
        </w:tc>
        <w:tc>
          <w:tcPr>
            <w:tcW w:w="2642" w:type="dxa"/>
            <w:tcBorders>
              <w:top w:val="threeDEmboss" w:sz="18" w:space="0" w:color="auto"/>
              <w:left w:val="threeDEmboss" w:sz="18" w:space="0" w:color="auto"/>
              <w:bottom w:val="threeDEmboss" w:sz="18" w:space="0" w:color="auto"/>
              <w:right w:val="threeDEmboss" w:sz="18" w:space="0" w:color="auto"/>
            </w:tcBorders>
            <w:shd w:val="clear" w:color="auto" w:fill="DDD9C3"/>
            <w:hideMark/>
          </w:tcPr>
          <w:p w:rsidR="00F51E0E" w:rsidRDefault="00F51E0E" w:rsidP="00BE112D">
            <w:pPr>
              <w:ind w:left="84"/>
              <w:jc w:val="right"/>
              <w:rPr>
                <w:rFonts w:ascii="Tahoma" w:hAnsi="Tahoma" w:cs="Tahoma"/>
                <w:lang w:val="en-US" w:bidi="ar-IQ"/>
              </w:rPr>
            </w:pPr>
            <w:r>
              <w:rPr>
                <w:rFonts w:ascii="Tahoma" w:hAnsi="Tahoma" w:cs="Tahoma"/>
                <w:lang w:val="en-US" w:bidi="ar-IQ"/>
              </w:rPr>
              <w:t>Year</w:t>
            </w:r>
          </w:p>
        </w:tc>
      </w:tr>
      <w:tr w:rsidR="00F51E0E" w:rsidTr="00BE112D">
        <w:trPr>
          <w:trHeight w:val="8025"/>
          <w:jc w:val="center"/>
        </w:trPr>
        <w:tc>
          <w:tcPr>
            <w:tcW w:w="8248" w:type="dxa"/>
            <w:gridSpan w:val="4"/>
            <w:tcBorders>
              <w:top w:val="threeDEmboss" w:sz="18" w:space="0" w:color="auto"/>
              <w:left w:val="threeDEmboss" w:sz="18" w:space="0" w:color="auto"/>
              <w:bottom w:val="threeDEmboss" w:sz="24" w:space="0" w:color="auto"/>
              <w:right w:val="threeDEmboss" w:sz="18" w:space="0" w:color="auto"/>
            </w:tcBorders>
          </w:tcPr>
          <w:p w:rsidR="00F51E0E" w:rsidRDefault="00F51E0E" w:rsidP="00BE112D">
            <w:pPr>
              <w:ind w:left="84"/>
              <w:jc w:val="lowKashida"/>
              <w:rPr>
                <w:rFonts w:cs="Simplified Arabic"/>
                <w:sz w:val="20"/>
                <w:szCs w:val="20"/>
                <w:rtl/>
                <w:lang w:bidi="ar-AE"/>
              </w:rPr>
            </w:pPr>
            <w:r>
              <w:rPr>
                <w:rFonts w:cs="Simplified Arabic"/>
                <w:sz w:val="20"/>
                <w:szCs w:val="20"/>
                <w:rtl/>
                <w:lang w:bidi="ar-AE"/>
              </w:rPr>
              <w:t xml:space="preserve">تعد المنظمات الافتراضية ، والتحالفات </w:t>
            </w:r>
            <w:proofErr w:type="spellStart"/>
            <w:r>
              <w:rPr>
                <w:rFonts w:cs="Simplified Arabic"/>
                <w:sz w:val="20"/>
                <w:szCs w:val="20"/>
                <w:rtl/>
                <w:lang w:bidi="ar-AE"/>
              </w:rPr>
              <w:t>الإس</w:t>
            </w:r>
            <w:proofErr w:type="gramStart"/>
            <w:r>
              <w:rPr>
                <w:rFonts w:cs="Simplified Arabic"/>
                <w:sz w:val="20"/>
                <w:szCs w:val="20"/>
                <w:rtl/>
                <w:lang w:bidi="ar-AE"/>
              </w:rPr>
              <w:t>تراتيجية</w:t>
            </w:r>
            <w:proofErr w:type="spellEnd"/>
            <w:r>
              <w:rPr>
                <w:rFonts w:cs="Simplified Arabic"/>
                <w:sz w:val="20"/>
                <w:szCs w:val="20"/>
                <w:rtl/>
                <w:lang w:bidi="ar-AE"/>
              </w:rPr>
              <w:t xml:space="preserve"> </w:t>
            </w:r>
            <w:proofErr w:type="gramEnd"/>
            <w:r>
              <w:rPr>
                <w:rFonts w:cs="Simplified Arabic"/>
                <w:sz w:val="20"/>
                <w:szCs w:val="20"/>
                <w:rtl/>
                <w:lang w:bidi="ar-AE"/>
              </w:rPr>
              <w:t xml:space="preserve">من أحدى الحلول </w:t>
            </w:r>
            <w:proofErr w:type="spellStart"/>
            <w:r>
              <w:rPr>
                <w:rFonts w:cs="Simplified Arabic"/>
                <w:sz w:val="20"/>
                <w:szCs w:val="20"/>
                <w:rtl/>
                <w:lang w:bidi="ar-AE"/>
              </w:rPr>
              <w:t>الإستراتيجية</w:t>
            </w:r>
            <w:proofErr w:type="spellEnd"/>
            <w:r>
              <w:rPr>
                <w:rFonts w:cs="Simplified Arabic"/>
                <w:sz w:val="20"/>
                <w:szCs w:val="20"/>
                <w:rtl/>
                <w:lang w:bidi="ar-AE"/>
              </w:rPr>
              <w:t xml:space="preserve"> التي تساعد على نمو وتطور المنظمات بدلاً من الصراع والمنافسة وذلك من أجل اكتشاف فرص السوق والقدرة على التنافس عن طريق المشاركة في الخبرات والمهارات . وجاءت هذه الدراسة الموسومة بـ </w:t>
            </w:r>
            <w:r>
              <w:rPr>
                <w:rFonts w:cs="Simplified Arabic"/>
                <w:b/>
                <w:bCs/>
                <w:i/>
                <w:iCs/>
                <w:sz w:val="20"/>
                <w:szCs w:val="20"/>
                <w:rtl/>
                <w:lang w:bidi="ar-AE"/>
              </w:rPr>
              <w:t xml:space="preserve">( تأثير المنظمة الافتراضية في الأداء المالي لمصرف بغداد في ظل التحالفات </w:t>
            </w:r>
            <w:proofErr w:type="spellStart"/>
            <w:r>
              <w:rPr>
                <w:rFonts w:cs="Simplified Arabic"/>
                <w:b/>
                <w:bCs/>
                <w:i/>
                <w:iCs/>
                <w:sz w:val="20"/>
                <w:szCs w:val="20"/>
                <w:rtl/>
                <w:lang w:bidi="ar-AE"/>
              </w:rPr>
              <w:t>الإستراتيجية</w:t>
            </w:r>
            <w:proofErr w:type="spellEnd"/>
            <w:r>
              <w:rPr>
                <w:rFonts w:cs="Simplified Arabic"/>
                <w:b/>
                <w:bCs/>
                <w:i/>
                <w:iCs/>
                <w:sz w:val="20"/>
                <w:szCs w:val="20"/>
                <w:rtl/>
                <w:lang w:bidi="ar-AE"/>
              </w:rPr>
              <w:t xml:space="preserve">  )</w:t>
            </w:r>
            <w:r>
              <w:rPr>
                <w:rFonts w:cs="Simplified Arabic"/>
                <w:sz w:val="20"/>
                <w:szCs w:val="20"/>
                <w:rtl/>
                <w:lang w:bidi="ar-AE"/>
              </w:rPr>
              <w:t xml:space="preserve"> والتي تسعى إلى التعرف على مدى مساهمة تكنولوجيا اتصالات المعلومات التي تعد القاعدة الأساس في تشكيل المنظمة الافتراضية في نجاح أداء عمل التحالف الاستراتيجي وأثرها في تحسين الأداء المالي والإداري للمصرف . </w:t>
            </w:r>
            <w:r>
              <w:rPr>
                <w:rFonts w:cs="Simplified Arabic"/>
                <w:b/>
                <w:bCs/>
                <w:i/>
                <w:iCs/>
                <w:sz w:val="20"/>
                <w:szCs w:val="20"/>
                <w:rtl/>
                <w:lang w:bidi="ar-AE"/>
              </w:rPr>
              <w:t>هدفت الدراسة</w:t>
            </w:r>
            <w:r>
              <w:rPr>
                <w:rFonts w:cs="Simplified Arabic"/>
                <w:sz w:val="20"/>
                <w:szCs w:val="20"/>
                <w:rtl/>
                <w:lang w:bidi="ar-AE"/>
              </w:rPr>
              <w:t xml:space="preserve"> إلى التعرف على مدى مساهمة المنظمة الافتراضية في نجاح عمل التحالف الاستراتيجي ، وأثر تحول العمليات المصرفية التقليدية إلى العمليات المعتمدة على التقنيات وأثرها في تحسين أداء عمل المصرف . </w:t>
            </w:r>
            <w:r>
              <w:rPr>
                <w:rFonts w:cs="Simplified Arabic"/>
                <w:b/>
                <w:bCs/>
                <w:i/>
                <w:iCs/>
                <w:sz w:val="20"/>
                <w:szCs w:val="20"/>
                <w:rtl/>
                <w:lang w:bidi="ar-AE"/>
              </w:rPr>
              <w:t>عينة الدراسة</w:t>
            </w:r>
            <w:r>
              <w:rPr>
                <w:rFonts w:cs="Simplified Arabic"/>
                <w:sz w:val="20"/>
                <w:szCs w:val="20"/>
                <w:rtl/>
                <w:lang w:bidi="ar-AE"/>
              </w:rPr>
              <w:t xml:space="preserve"> اختير مصرف بغداد ليمثل عينة الدراسة ، لكونه واحداً من  المصارف الأهلية العراقية المتحالفة مع مصارف أجنبية . أما </w:t>
            </w:r>
            <w:r>
              <w:rPr>
                <w:rFonts w:cs="Simplified Arabic"/>
                <w:b/>
                <w:bCs/>
                <w:i/>
                <w:iCs/>
                <w:sz w:val="20"/>
                <w:szCs w:val="20"/>
                <w:rtl/>
                <w:lang w:bidi="ar-AE"/>
              </w:rPr>
              <w:t>منهج الدراسة</w:t>
            </w:r>
            <w:r>
              <w:rPr>
                <w:rFonts w:cs="Simplified Arabic"/>
                <w:sz w:val="20"/>
                <w:szCs w:val="20"/>
                <w:rtl/>
                <w:lang w:bidi="ar-AE"/>
              </w:rPr>
              <w:t xml:space="preserve"> فقد كان قائماً على ( دراسة حالة ـ </w:t>
            </w:r>
            <w:r>
              <w:rPr>
                <w:rFonts w:cs="Simplified Arabic"/>
                <w:sz w:val="20"/>
                <w:szCs w:val="20"/>
                <w:lang w:bidi="ar-IQ"/>
              </w:rPr>
              <w:t>Case Study</w:t>
            </w:r>
            <w:r>
              <w:rPr>
                <w:rFonts w:cs="Simplified Arabic"/>
                <w:sz w:val="20"/>
                <w:szCs w:val="20"/>
                <w:rtl/>
                <w:lang w:bidi="ar-IQ"/>
              </w:rPr>
              <w:t xml:space="preserve"> ) والذي تطلب معايشة مستويات الأقسام كافة في المصرف والتعرف على أنشطة المصرف </w:t>
            </w:r>
            <w:proofErr w:type="gramStart"/>
            <w:r>
              <w:rPr>
                <w:rFonts w:cs="Simplified Arabic"/>
                <w:sz w:val="20"/>
                <w:szCs w:val="20"/>
                <w:rtl/>
                <w:lang w:bidi="ar-IQ"/>
              </w:rPr>
              <w:t>الرئيسة .</w:t>
            </w:r>
            <w:proofErr w:type="gramEnd"/>
            <w:r>
              <w:rPr>
                <w:rFonts w:cs="Simplified Arabic"/>
                <w:sz w:val="20"/>
                <w:szCs w:val="20"/>
                <w:rtl/>
                <w:lang w:bidi="ar-IQ"/>
              </w:rPr>
              <w:t xml:space="preserve">وقد </w:t>
            </w:r>
            <w:r>
              <w:rPr>
                <w:rFonts w:cs="Simplified Arabic"/>
                <w:b/>
                <w:bCs/>
                <w:i/>
                <w:iCs/>
                <w:sz w:val="20"/>
                <w:szCs w:val="20"/>
                <w:rtl/>
                <w:lang w:bidi="ar-IQ"/>
              </w:rPr>
              <w:t>خرجت الدراسة</w:t>
            </w:r>
            <w:r>
              <w:rPr>
                <w:rFonts w:cs="Simplified Arabic"/>
                <w:sz w:val="20"/>
                <w:szCs w:val="20"/>
                <w:rtl/>
                <w:lang w:bidi="ar-IQ"/>
              </w:rPr>
              <w:t xml:space="preserve"> بمجموعة من الاستنتاجات والتوصيات التي أكدت ضرورة الاهتمام بتطوير وتحديث شبكات الاتصال في القطاعات الصناعية كافة ، والخدمية ، والتجارية وذلك من خلال الاعتماد على تكنولوجيا اتصالات المعلومات والعمل على ترك الأساليب التقليدية في العمل والتحول إلى الأساليب التكنولوجية والتي تعد من أحدث الأساليب المطبقة حالياً والقادرة على التكيف والتأقلم مع المستجدات الحاصلة في البيئة ، فضلاً عن ضرورة اختيار الأسلوب الملائم للتحالف الذي يُعد حلاً استراتيجياً يساعد ويسهم على نمو وتطور المنظمات بما يتناسب مع أهداف المنظمة </w:t>
            </w:r>
            <w:proofErr w:type="spellStart"/>
            <w:r>
              <w:rPr>
                <w:rFonts w:cs="Simplified Arabic"/>
                <w:sz w:val="20"/>
                <w:szCs w:val="20"/>
                <w:rtl/>
                <w:lang w:bidi="ar-IQ"/>
              </w:rPr>
              <w:t>الإستراتيجية</w:t>
            </w:r>
            <w:proofErr w:type="spellEnd"/>
            <w:r>
              <w:rPr>
                <w:rFonts w:cs="Simplified Arabic"/>
                <w:sz w:val="20"/>
                <w:szCs w:val="20"/>
                <w:rtl/>
                <w:lang w:bidi="ar-IQ"/>
              </w:rPr>
              <w:t xml:space="preserve"> الذي يحسن من قدرتها التنافسية .</w:t>
            </w:r>
          </w:p>
          <w:p w:rsidR="00F51E0E" w:rsidRDefault="00F51E0E" w:rsidP="00BE112D">
            <w:pPr>
              <w:ind w:left="84"/>
              <w:jc w:val="lowKashida"/>
              <w:rPr>
                <w:sz w:val="20"/>
                <w:szCs w:val="20"/>
              </w:rPr>
            </w:pPr>
          </w:p>
          <w:p w:rsidR="00F51E0E" w:rsidRDefault="00F51E0E" w:rsidP="00BE112D">
            <w:pPr>
              <w:ind w:left="84"/>
              <w:rPr>
                <w:sz w:val="20"/>
                <w:szCs w:val="20"/>
                <w:rtl/>
              </w:rPr>
            </w:pPr>
          </w:p>
          <w:p w:rsidR="00F51E0E" w:rsidRDefault="00F51E0E" w:rsidP="00BE112D">
            <w:pPr>
              <w:ind w:left="84"/>
              <w:rPr>
                <w:sz w:val="20"/>
                <w:szCs w:val="20"/>
                <w:rtl/>
              </w:rPr>
            </w:pPr>
          </w:p>
          <w:p w:rsidR="00F51E0E" w:rsidRDefault="00F51E0E" w:rsidP="00BE112D">
            <w:pPr>
              <w:ind w:left="84"/>
              <w:rPr>
                <w:sz w:val="20"/>
                <w:szCs w:val="20"/>
                <w:rtl/>
              </w:rPr>
            </w:pPr>
          </w:p>
          <w:p w:rsidR="00F51E0E" w:rsidRDefault="00F51E0E" w:rsidP="00BE112D">
            <w:pPr>
              <w:ind w:left="84"/>
              <w:jc w:val="right"/>
              <w:rPr>
                <w:sz w:val="20"/>
                <w:szCs w:val="20"/>
                <w:rtl/>
              </w:rPr>
            </w:pPr>
          </w:p>
          <w:p w:rsidR="00F51E0E" w:rsidRDefault="00F51E0E" w:rsidP="00BE112D">
            <w:pPr>
              <w:ind w:left="84"/>
              <w:jc w:val="right"/>
              <w:rPr>
                <w:sz w:val="20"/>
                <w:szCs w:val="20"/>
              </w:rPr>
            </w:pPr>
          </w:p>
          <w:p w:rsidR="00F51E0E" w:rsidRDefault="00F51E0E" w:rsidP="00BE112D">
            <w:pPr>
              <w:spacing w:line="360" w:lineRule="auto"/>
              <w:ind w:left="84"/>
              <w:jc w:val="both"/>
              <w:rPr>
                <w:sz w:val="20"/>
                <w:szCs w:val="20"/>
                <w:lang w:val="en-US" w:bidi="ar-IQ"/>
              </w:rPr>
            </w:pPr>
          </w:p>
        </w:tc>
        <w:tc>
          <w:tcPr>
            <w:tcW w:w="2642" w:type="dxa"/>
            <w:tcBorders>
              <w:top w:val="threeDEmboss" w:sz="18" w:space="0" w:color="auto"/>
              <w:left w:val="threeDEmboss" w:sz="18" w:space="0" w:color="auto"/>
              <w:bottom w:val="threeDEmboss" w:sz="24" w:space="0" w:color="auto"/>
              <w:right w:val="threeDEmboss" w:sz="18" w:space="0" w:color="auto"/>
            </w:tcBorders>
            <w:shd w:val="clear" w:color="auto" w:fill="DDD9C3"/>
          </w:tcPr>
          <w:p w:rsidR="00F51E0E" w:rsidRDefault="00F51E0E" w:rsidP="00BE112D">
            <w:pPr>
              <w:spacing w:line="360" w:lineRule="auto"/>
              <w:ind w:left="84"/>
              <w:rPr>
                <w:rFonts w:ascii="Tahoma" w:hAnsi="Tahoma" w:cs="Tahoma"/>
                <w:sz w:val="20"/>
                <w:szCs w:val="20"/>
                <w:rtl/>
                <w:lang w:val="en-US" w:bidi="ar-IQ"/>
              </w:rPr>
            </w:pPr>
          </w:p>
          <w:p w:rsidR="00F51E0E" w:rsidRDefault="00F51E0E" w:rsidP="00BE112D">
            <w:pPr>
              <w:spacing w:line="360" w:lineRule="auto"/>
              <w:ind w:left="84"/>
              <w:jc w:val="right"/>
              <w:rPr>
                <w:rFonts w:ascii="Tahoma" w:hAnsi="Tahoma" w:cs="Tahoma"/>
                <w:sz w:val="20"/>
                <w:szCs w:val="20"/>
                <w:rtl/>
                <w:lang w:val="en-US" w:bidi="ar-IQ"/>
              </w:rPr>
            </w:pPr>
          </w:p>
          <w:p w:rsidR="00F51E0E" w:rsidRDefault="00F51E0E" w:rsidP="00BE112D">
            <w:pPr>
              <w:spacing w:line="360" w:lineRule="auto"/>
              <w:ind w:left="84"/>
              <w:jc w:val="right"/>
              <w:rPr>
                <w:rFonts w:ascii="Tahoma" w:hAnsi="Tahoma" w:cs="Tahoma"/>
                <w:sz w:val="20"/>
                <w:szCs w:val="20"/>
                <w:lang w:val="en-US" w:bidi="ar-IQ"/>
              </w:rPr>
            </w:pPr>
            <w:r>
              <w:rPr>
                <w:rFonts w:ascii="Tahoma" w:hAnsi="Tahoma" w:cs="Tahoma"/>
                <w:sz w:val="20"/>
                <w:szCs w:val="20"/>
                <w:lang w:val="en-US" w:bidi="ar-IQ"/>
              </w:rPr>
              <w:t xml:space="preserve"> Abstract </w:t>
            </w:r>
            <w:r>
              <w:rPr>
                <w:rFonts w:ascii="Tahoma" w:hAnsi="Tahoma" w:cs="Tahoma"/>
                <w:sz w:val="20"/>
                <w:szCs w:val="20"/>
                <w:rtl/>
                <w:lang w:val="en-US" w:bidi="ar-IQ"/>
              </w:rPr>
              <w:t xml:space="preserve">  </w:t>
            </w:r>
          </w:p>
        </w:tc>
      </w:tr>
    </w:tbl>
    <w:p w:rsidR="004D668B" w:rsidRDefault="004D668B">
      <w:bookmarkStart w:id="0" w:name="_GoBack"/>
      <w:bookmarkEnd w:id="0"/>
    </w:p>
    <w:sectPr w:rsidR="004D668B" w:rsidSect="009F515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Mamloky">
    <w:altName w:val="Times New Roman"/>
    <w:charset w:val="B2"/>
    <w:family w:val="auto"/>
    <w:pitch w:val="variable"/>
    <w:sig w:usb0="00002000"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E0E"/>
    <w:rsid w:val="004D668B"/>
    <w:rsid w:val="009F515C"/>
    <w:rsid w:val="00F51E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1E0E"/>
    <w:pPr>
      <w:bidi/>
      <w:spacing w:after="0" w:line="240" w:lineRule="auto"/>
    </w:pPr>
    <w:rPr>
      <w:rFonts w:ascii="Cambria" w:eastAsia="Cambria" w:hAnsi="Cambria" w:cs="Times New Roman"/>
      <w:sz w:val="24"/>
      <w:szCs w:val="24"/>
      <w:lang w:val="en-GB"/>
    </w:rPr>
  </w:style>
  <w:style w:type="paragraph" w:styleId="1">
    <w:name w:val="heading 1"/>
    <w:basedOn w:val="a"/>
    <w:next w:val="a"/>
    <w:link w:val="1Char"/>
    <w:qFormat/>
    <w:rsid w:val="00F51E0E"/>
    <w:pPr>
      <w:keepNext/>
      <w:spacing w:before="240" w:after="60"/>
      <w:outlineLvl w:val="0"/>
    </w:pPr>
    <w:rPr>
      <w:rFonts w:eastAsia="Times New Roman"/>
      <w:b/>
      <w:bCs/>
      <w:kern w:val="32"/>
      <w:sz w:val="32"/>
      <w:szCs w:val="32"/>
    </w:rPr>
  </w:style>
  <w:style w:type="paragraph" w:styleId="5">
    <w:name w:val="heading 5"/>
    <w:basedOn w:val="a"/>
    <w:next w:val="a"/>
    <w:link w:val="5Char"/>
    <w:qFormat/>
    <w:rsid w:val="00F51E0E"/>
    <w:pPr>
      <w:keepNext/>
      <w:jc w:val="lowKashida"/>
      <w:outlineLvl w:val="4"/>
    </w:pPr>
    <w:rPr>
      <w:rFonts w:ascii="Times New Roman" w:eastAsia="Times New Roman" w:hAnsi="Times New Roman" w:cs="Mamloky"/>
      <w:b/>
      <w:bCs/>
      <w:sz w:val="28"/>
      <w:szCs w:val="4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rsid w:val="00F51E0E"/>
    <w:rPr>
      <w:rFonts w:ascii="Cambria" w:eastAsia="Times New Roman" w:hAnsi="Cambria" w:cs="Times New Roman"/>
      <w:b/>
      <w:bCs/>
      <w:kern w:val="32"/>
      <w:sz w:val="32"/>
      <w:szCs w:val="32"/>
      <w:lang w:val="en-GB"/>
    </w:rPr>
  </w:style>
  <w:style w:type="character" w:customStyle="1" w:styleId="5Char">
    <w:name w:val="عنوان 5 Char"/>
    <w:basedOn w:val="a0"/>
    <w:link w:val="5"/>
    <w:rsid w:val="00F51E0E"/>
    <w:rPr>
      <w:rFonts w:ascii="Times New Roman" w:eastAsia="Times New Roman" w:hAnsi="Times New Roman" w:cs="Mamloky"/>
      <w:b/>
      <w:bCs/>
      <w:sz w:val="28"/>
      <w:szCs w:val="40"/>
    </w:rPr>
  </w:style>
  <w:style w:type="character" w:customStyle="1" w:styleId="hps">
    <w:name w:val="hps"/>
    <w:basedOn w:val="a0"/>
    <w:rsid w:val="00F51E0E"/>
  </w:style>
  <w:style w:type="character" w:customStyle="1" w:styleId="shorttext">
    <w:name w:val="short_text"/>
    <w:basedOn w:val="a0"/>
    <w:rsid w:val="00F51E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1E0E"/>
    <w:pPr>
      <w:bidi/>
      <w:spacing w:after="0" w:line="240" w:lineRule="auto"/>
    </w:pPr>
    <w:rPr>
      <w:rFonts w:ascii="Cambria" w:eastAsia="Cambria" w:hAnsi="Cambria" w:cs="Times New Roman"/>
      <w:sz w:val="24"/>
      <w:szCs w:val="24"/>
      <w:lang w:val="en-GB"/>
    </w:rPr>
  </w:style>
  <w:style w:type="paragraph" w:styleId="1">
    <w:name w:val="heading 1"/>
    <w:basedOn w:val="a"/>
    <w:next w:val="a"/>
    <w:link w:val="1Char"/>
    <w:qFormat/>
    <w:rsid w:val="00F51E0E"/>
    <w:pPr>
      <w:keepNext/>
      <w:spacing w:before="240" w:after="60"/>
      <w:outlineLvl w:val="0"/>
    </w:pPr>
    <w:rPr>
      <w:rFonts w:eastAsia="Times New Roman"/>
      <w:b/>
      <w:bCs/>
      <w:kern w:val="32"/>
      <w:sz w:val="32"/>
      <w:szCs w:val="32"/>
    </w:rPr>
  </w:style>
  <w:style w:type="paragraph" w:styleId="5">
    <w:name w:val="heading 5"/>
    <w:basedOn w:val="a"/>
    <w:next w:val="a"/>
    <w:link w:val="5Char"/>
    <w:qFormat/>
    <w:rsid w:val="00F51E0E"/>
    <w:pPr>
      <w:keepNext/>
      <w:jc w:val="lowKashida"/>
      <w:outlineLvl w:val="4"/>
    </w:pPr>
    <w:rPr>
      <w:rFonts w:ascii="Times New Roman" w:eastAsia="Times New Roman" w:hAnsi="Times New Roman" w:cs="Mamloky"/>
      <w:b/>
      <w:bCs/>
      <w:sz w:val="28"/>
      <w:szCs w:val="4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rsid w:val="00F51E0E"/>
    <w:rPr>
      <w:rFonts w:ascii="Cambria" w:eastAsia="Times New Roman" w:hAnsi="Cambria" w:cs="Times New Roman"/>
      <w:b/>
      <w:bCs/>
      <w:kern w:val="32"/>
      <w:sz w:val="32"/>
      <w:szCs w:val="32"/>
      <w:lang w:val="en-GB"/>
    </w:rPr>
  </w:style>
  <w:style w:type="character" w:customStyle="1" w:styleId="5Char">
    <w:name w:val="عنوان 5 Char"/>
    <w:basedOn w:val="a0"/>
    <w:link w:val="5"/>
    <w:rsid w:val="00F51E0E"/>
    <w:rPr>
      <w:rFonts w:ascii="Times New Roman" w:eastAsia="Times New Roman" w:hAnsi="Times New Roman" w:cs="Mamloky"/>
      <w:b/>
      <w:bCs/>
      <w:sz w:val="28"/>
      <w:szCs w:val="40"/>
    </w:rPr>
  </w:style>
  <w:style w:type="character" w:customStyle="1" w:styleId="hps">
    <w:name w:val="hps"/>
    <w:basedOn w:val="a0"/>
    <w:rsid w:val="00F51E0E"/>
  </w:style>
  <w:style w:type="character" w:customStyle="1" w:styleId="shorttext">
    <w:name w:val="short_text"/>
    <w:basedOn w:val="a0"/>
    <w:rsid w:val="00F51E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298</Words>
  <Characters>1702</Characters>
  <Application>Microsoft Office Word</Application>
  <DocSecurity>0</DocSecurity>
  <Lines>14</Lines>
  <Paragraphs>3</Paragraphs>
  <ScaleCrop>false</ScaleCrop>
  <HeadingPairs>
    <vt:vector size="2" baseType="variant">
      <vt:variant>
        <vt:lpstr>العنوان</vt:lpstr>
      </vt:variant>
      <vt:variant>
        <vt:i4>1</vt:i4>
      </vt:variant>
    </vt:vector>
  </HeadingPairs>
  <TitlesOfParts>
    <vt:vector size="1" baseType="lpstr">
      <vt:lpstr/>
    </vt:vector>
  </TitlesOfParts>
  <Company>Naim Al Hussaini</Company>
  <LinksUpToDate>false</LinksUpToDate>
  <CharactersWithSpaces>1997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mais</dc:creator>
  <cp:lastModifiedBy>mais</cp:lastModifiedBy>
  <cp:revision>1</cp:revision>
  <dcterms:created xsi:type="dcterms:W3CDTF">2016-01-04T08:22:00Z</dcterms:created>
  <dcterms:modified xsi:type="dcterms:W3CDTF">2016-01-04T08:22:00Z</dcterms:modified>
</cp:coreProperties>
</file>